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985" w:rsidRPr="00017B67" w:rsidRDefault="00C32985" w:rsidP="00C3298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</w:p>
    <w:p w:rsidR="00C32985" w:rsidRPr="00017B67" w:rsidRDefault="00C32985" w:rsidP="00C3298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учебной дисциплины</w:t>
      </w:r>
    </w:p>
    <w:p w:rsidR="00C32985" w:rsidRPr="00017B67" w:rsidRDefault="00C32985" w:rsidP="00C329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СОЦИОЛОГИЯ</w:t>
      </w:r>
    </w:p>
    <w:p w:rsidR="00C32985" w:rsidRPr="00017B67" w:rsidRDefault="00C32985" w:rsidP="00C329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2985" w:rsidRPr="00017B67" w:rsidRDefault="00C32985" w:rsidP="00C32985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C32985" w:rsidRPr="003F625E" w:rsidRDefault="00C32985" w:rsidP="00C32985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C32985" w:rsidRPr="003F625E" w:rsidRDefault="00C32985" w:rsidP="00C32985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C32985" w:rsidRDefault="00C32985" w:rsidP="00C32985">
      <w:pPr>
        <w:pStyle w:val="rvps6"/>
        <w:jc w:val="both"/>
      </w:pPr>
      <w:r w:rsidRPr="00071722">
        <w:rPr>
          <w:rStyle w:val="rvts15"/>
          <w:b/>
        </w:rPr>
        <w:t>Целью</w:t>
      </w:r>
      <w:r>
        <w:rPr>
          <w:rStyle w:val="rvts14"/>
        </w:rPr>
        <w:t xml:space="preserve"> освоения дисциплины «Социология» является формирование общего представл</w:t>
      </w:r>
      <w:r>
        <w:rPr>
          <w:rStyle w:val="rvts14"/>
        </w:rPr>
        <w:t>е</w:t>
      </w:r>
      <w:r>
        <w:rPr>
          <w:rStyle w:val="rvts14"/>
        </w:rPr>
        <w:t>ния о социологической науке – её истории, предмете и методах. Социологические знания являются залогом эффективной профессиональной деятельности будущего специалиста, которая невозможна в условиях современного общества без понимания социальных пр</w:t>
      </w:r>
      <w:r>
        <w:rPr>
          <w:rStyle w:val="rvts14"/>
        </w:rPr>
        <w:t>о</w:t>
      </w:r>
      <w:r>
        <w:rPr>
          <w:rStyle w:val="rvts14"/>
        </w:rPr>
        <w:t>цессов, а также без овладения навыками правильной их интерпретации.</w:t>
      </w:r>
    </w:p>
    <w:p w:rsidR="00C32985" w:rsidRPr="00017B67" w:rsidRDefault="00C32985" w:rsidP="00C329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Задачи 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дисциплины</w:t>
      </w:r>
      <w:r w:rsidRPr="00017B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C32985" w:rsidRDefault="00C32985" w:rsidP="00C32985">
      <w:pPr>
        <w:pStyle w:val="rvps6"/>
        <w:spacing w:before="0" w:beforeAutospacing="0" w:after="0" w:afterAutospacing="0"/>
      </w:pPr>
      <w:r>
        <w:rPr>
          <w:rStyle w:val="rvts14"/>
        </w:rPr>
        <w:t>- изучение основных этапов развития социологической мысли;</w:t>
      </w:r>
    </w:p>
    <w:p w:rsidR="00C32985" w:rsidRDefault="00C32985" w:rsidP="00C32985">
      <w:pPr>
        <w:pStyle w:val="rvps6"/>
        <w:spacing w:before="0" w:beforeAutospacing="0" w:after="0" w:afterAutospacing="0"/>
      </w:pPr>
      <w:r>
        <w:rPr>
          <w:rStyle w:val="rvts14"/>
        </w:rPr>
        <w:t>- знакомство с основными направлениями социологической теории;</w:t>
      </w:r>
    </w:p>
    <w:p w:rsidR="00C32985" w:rsidRDefault="00C32985" w:rsidP="00C32985">
      <w:pPr>
        <w:pStyle w:val="rvps6"/>
        <w:spacing w:before="0" w:beforeAutospacing="0" w:after="0" w:afterAutospacing="0"/>
      </w:pPr>
      <w:r>
        <w:rPr>
          <w:rStyle w:val="rvts14"/>
        </w:rPr>
        <w:t>- формирование взгляда на общество как на социальную реальность и целостную самор</w:t>
      </w:r>
      <w:r>
        <w:rPr>
          <w:rStyle w:val="rvts14"/>
        </w:rPr>
        <w:t>е</w:t>
      </w:r>
      <w:r>
        <w:rPr>
          <w:rStyle w:val="rvts14"/>
        </w:rPr>
        <w:t>гулирующуюся систему;</w:t>
      </w:r>
    </w:p>
    <w:p w:rsidR="00C32985" w:rsidRDefault="00C32985" w:rsidP="00C32985">
      <w:pPr>
        <w:pStyle w:val="rvps6"/>
        <w:spacing w:before="0" w:beforeAutospacing="0" w:after="0" w:afterAutospacing="0"/>
      </w:pPr>
      <w:r>
        <w:rPr>
          <w:rStyle w:val="rvts14"/>
        </w:rPr>
        <w:t>- социологическое понимание личности как субъекта социального действия и социальных взаимодействий;</w:t>
      </w:r>
    </w:p>
    <w:p w:rsidR="00C32985" w:rsidRDefault="00C32985" w:rsidP="00C32985">
      <w:pPr>
        <w:pStyle w:val="rvps6"/>
        <w:spacing w:before="0" w:beforeAutospacing="0" w:after="0" w:afterAutospacing="0"/>
      </w:pPr>
      <w:r>
        <w:rPr>
          <w:rStyle w:val="rvts14"/>
        </w:rPr>
        <w:t>- понимание социальных явлений и процессов, проблем социального развития мира, стр</w:t>
      </w:r>
      <w:r>
        <w:rPr>
          <w:rStyle w:val="rvts14"/>
        </w:rPr>
        <w:t>а</w:t>
      </w:r>
      <w:r>
        <w:rPr>
          <w:rStyle w:val="rvts14"/>
        </w:rPr>
        <w:t>ны, региона;</w:t>
      </w:r>
    </w:p>
    <w:p w:rsidR="00C32985" w:rsidRDefault="00C32985" w:rsidP="00C32985">
      <w:pPr>
        <w:pStyle w:val="rvps6"/>
        <w:spacing w:before="0" w:beforeAutospacing="0" w:after="0" w:afterAutospacing="0"/>
      </w:pPr>
      <w:r>
        <w:rPr>
          <w:rStyle w:val="rvts14"/>
        </w:rPr>
        <w:t>- анализ и оценка современных социальных проблем;</w:t>
      </w:r>
    </w:p>
    <w:p w:rsidR="00C32985" w:rsidRDefault="00C32985" w:rsidP="00C32985">
      <w:pPr>
        <w:pStyle w:val="rvps6"/>
        <w:spacing w:before="0" w:beforeAutospacing="0" w:after="0" w:afterAutospacing="0"/>
      </w:pPr>
      <w:r>
        <w:rPr>
          <w:rStyle w:val="rvts14"/>
        </w:rPr>
        <w:t>- формирование активной гражданской позиции.</w:t>
      </w:r>
    </w:p>
    <w:p w:rsidR="00C32985" w:rsidRPr="00017B67" w:rsidRDefault="00C32985" w:rsidP="00C329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2985" w:rsidRPr="00017B67" w:rsidRDefault="00C32985" w:rsidP="00C32985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Требования к результатам освоения дисциплины:</w:t>
      </w:r>
    </w:p>
    <w:p w:rsidR="00C32985" w:rsidRPr="00017B67" w:rsidRDefault="00C32985" w:rsidP="00C32985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17B67">
        <w:rPr>
          <w:rFonts w:ascii="Times New Roman" w:hAnsi="Times New Roman"/>
          <w:bCs/>
          <w:sz w:val="24"/>
          <w:szCs w:val="24"/>
          <w:lang w:eastAsia="ar-SA"/>
        </w:rPr>
        <w:t xml:space="preserve">Процесс изучения дисциплины направлен на </w:t>
      </w:r>
      <w:r w:rsidRPr="00017B67">
        <w:rPr>
          <w:rFonts w:ascii="Times New Roman" w:hAnsi="Times New Roman"/>
          <w:b/>
          <w:bCs/>
          <w:sz w:val="24"/>
          <w:szCs w:val="24"/>
          <w:lang w:eastAsia="ar-SA"/>
        </w:rPr>
        <w:t>формирование следующих компетенций</w:t>
      </w:r>
      <w:r w:rsidRPr="00017B67">
        <w:rPr>
          <w:rFonts w:ascii="Times New Roman" w:hAnsi="Times New Roman"/>
          <w:bCs/>
          <w:sz w:val="24"/>
          <w:szCs w:val="24"/>
          <w:lang w:eastAsia="ar-SA"/>
        </w:rPr>
        <w:t>:</w:t>
      </w:r>
    </w:p>
    <w:p w:rsidR="00C32985" w:rsidRPr="00017B67" w:rsidRDefault="00C32985" w:rsidP="00C3298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6DE4">
        <w:rPr>
          <w:rFonts w:ascii="Times New Roman" w:hAnsi="Times New Roman"/>
          <w:bCs/>
          <w:sz w:val="24"/>
          <w:szCs w:val="24"/>
          <w:lang w:eastAsia="ar-SA"/>
        </w:rPr>
        <w:t>способностью работать в коллективе, толерантно воспринимая социальные, этнические, конфессиональн</w:t>
      </w:r>
      <w:r>
        <w:rPr>
          <w:rFonts w:ascii="Times New Roman" w:hAnsi="Times New Roman"/>
          <w:bCs/>
          <w:sz w:val="24"/>
          <w:szCs w:val="24"/>
          <w:lang w:eastAsia="ar-SA"/>
        </w:rPr>
        <w:t>ые и культурные различия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  <w:lang w:eastAsia="ar-SA"/>
        </w:rPr>
        <w:t>.</w:t>
      </w:r>
    </w:p>
    <w:p w:rsidR="00C32985" w:rsidRPr="00017B67" w:rsidRDefault="00C32985" w:rsidP="00C32985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bCs/>
          <w:sz w:val="24"/>
          <w:szCs w:val="24"/>
          <w:lang w:eastAsia="ar-SA"/>
        </w:rPr>
        <w:t>В результате изучения дисциплины студент должен:</w:t>
      </w:r>
    </w:p>
    <w:p w:rsidR="00C32985" w:rsidRPr="00017B67" w:rsidRDefault="00C32985" w:rsidP="00C329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знать:</w:t>
      </w:r>
      <w:r w:rsidRPr="00017B67">
        <w:rPr>
          <w:rFonts w:ascii="Times New Roman" w:hAnsi="Times New Roman"/>
          <w:sz w:val="24"/>
          <w:szCs w:val="24"/>
        </w:rPr>
        <w:t xml:space="preserve"> основные этапы развития социологической мысли и современные направления с</w:t>
      </w:r>
      <w:r w:rsidRPr="00017B67">
        <w:rPr>
          <w:rFonts w:ascii="Times New Roman" w:hAnsi="Times New Roman"/>
          <w:sz w:val="24"/>
          <w:szCs w:val="24"/>
        </w:rPr>
        <w:t>о</w:t>
      </w:r>
      <w:r w:rsidRPr="00017B67">
        <w:rPr>
          <w:rFonts w:ascii="Times New Roman" w:hAnsi="Times New Roman"/>
          <w:sz w:val="24"/>
          <w:szCs w:val="24"/>
        </w:rPr>
        <w:t>циологической теории; определение общества как целостной саморегулирующейся сист</w:t>
      </w:r>
      <w:r w:rsidRPr="00017B67">
        <w:rPr>
          <w:rFonts w:ascii="Times New Roman" w:hAnsi="Times New Roman"/>
          <w:sz w:val="24"/>
          <w:szCs w:val="24"/>
        </w:rPr>
        <w:t>е</w:t>
      </w:r>
      <w:r w:rsidRPr="00017B67">
        <w:rPr>
          <w:rFonts w:ascii="Times New Roman" w:hAnsi="Times New Roman"/>
          <w:sz w:val="24"/>
          <w:szCs w:val="24"/>
        </w:rPr>
        <w:t>мы и предпосылки функционирования и воспроизводства общественного целого; осно</w:t>
      </w:r>
      <w:r w:rsidRPr="00017B67">
        <w:rPr>
          <w:rFonts w:ascii="Times New Roman" w:hAnsi="Times New Roman"/>
          <w:sz w:val="24"/>
          <w:szCs w:val="24"/>
        </w:rPr>
        <w:t>в</w:t>
      </w:r>
      <w:r w:rsidRPr="00017B67">
        <w:rPr>
          <w:rFonts w:ascii="Times New Roman" w:hAnsi="Times New Roman"/>
          <w:sz w:val="24"/>
          <w:szCs w:val="24"/>
        </w:rPr>
        <w:t>ные глобальные проблемы современного общества; культурно-исторические этапы соц</w:t>
      </w:r>
      <w:r w:rsidRPr="00017B67">
        <w:rPr>
          <w:rFonts w:ascii="Times New Roman" w:hAnsi="Times New Roman"/>
          <w:sz w:val="24"/>
          <w:szCs w:val="24"/>
        </w:rPr>
        <w:t>и</w:t>
      </w:r>
      <w:r w:rsidRPr="00017B67">
        <w:rPr>
          <w:rFonts w:ascii="Times New Roman" w:hAnsi="Times New Roman"/>
          <w:sz w:val="24"/>
          <w:szCs w:val="24"/>
        </w:rPr>
        <w:t>ального неравенства и стратификацию, горизонтальную и вертикальную социальную м</w:t>
      </w:r>
      <w:r w:rsidRPr="00017B67">
        <w:rPr>
          <w:rFonts w:ascii="Times New Roman" w:hAnsi="Times New Roman"/>
          <w:sz w:val="24"/>
          <w:szCs w:val="24"/>
        </w:rPr>
        <w:t>о</w:t>
      </w:r>
      <w:r w:rsidRPr="00017B67">
        <w:rPr>
          <w:rFonts w:ascii="Times New Roman" w:hAnsi="Times New Roman"/>
          <w:sz w:val="24"/>
          <w:szCs w:val="24"/>
        </w:rPr>
        <w:t>бильность; основные этапы культурно-исторического развития общества, механизмы и формы социальных изменений; механизмы возникновения и разрешения социальных конфликтов; социологическое понимание личности, понятие социализации и социального контроля; методы социологического исследования;</w:t>
      </w:r>
    </w:p>
    <w:p w:rsidR="00C32985" w:rsidRPr="00017B67" w:rsidRDefault="00C32985" w:rsidP="00C329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уметь:</w:t>
      </w:r>
      <w:r w:rsidRPr="00017B67">
        <w:rPr>
          <w:rFonts w:ascii="Times New Roman" w:hAnsi="Times New Roman"/>
          <w:sz w:val="24"/>
          <w:szCs w:val="24"/>
        </w:rPr>
        <w:t xml:space="preserve"> анализировать основные проблемы стратификации российского общества, прич</w:t>
      </w:r>
      <w:r w:rsidRPr="00017B67">
        <w:rPr>
          <w:rFonts w:ascii="Times New Roman" w:hAnsi="Times New Roman"/>
          <w:sz w:val="24"/>
          <w:szCs w:val="24"/>
        </w:rPr>
        <w:t>и</w:t>
      </w:r>
      <w:r w:rsidRPr="00017B67">
        <w:rPr>
          <w:rFonts w:ascii="Times New Roman" w:hAnsi="Times New Roman"/>
          <w:sz w:val="24"/>
          <w:szCs w:val="24"/>
        </w:rPr>
        <w:t>на бедности и неравенства, взаимоотношения социальных групп, общностей этносов; р</w:t>
      </w:r>
      <w:r w:rsidRPr="00017B67">
        <w:rPr>
          <w:rFonts w:ascii="Times New Roman" w:hAnsi="Times New Roman"/>
          <w:sz w:val="24"/>
          <w:szCs w:val="24"/>
        </w:rPr>
        <w:t>а</w:t>
      </w:r>
      <w:r w:rsidRPr="00017B67">
        <w:rPr>
          <w:rFonts w:ascii="Times New Roman" w:hAnsi="Times New Roman"/>
          <w:sz w:val="24"/>
          <w:szCs w:val="24"/>
        </w:rPr>
        <w:t>ботать с социологической литературой, анализировать первоисточники; активно участв</w:t>
      </w:r>
      <w:r w:rsidRPr="00017B67">
        <w:rPr>
          <w:rFonts w:ascii="Times New Roman" w:hAnsi="Times New Roman"/>
          <w:sz w:val="24"/>
          <w:szCs w:val="24"/>
        </w:rPr>
        <w:t>о</w:t>
      </w:r>
      <w:r w:rsidRPr="00017B67">
        <w:rPr>
          <w:rFonts w:ascii="Times New Roman" w:hAnsi="Times New Roman"/>
          <w:sz w:val="24"/>
          <w:szCs w:val="24"/>
        </w:rPr>
        <w:t>вать в обсуждении вынесенных на семинарское занятие вопросов, сделать сообщение, в</w:t>
      </w:r>
      <w:r w:rsidRPr="00017B67">
        <w:rPr>
          <w:rFonts w:ascii="Times New Roman" w:hAnsi="Times New Roman"/>
          <w:sz w:val="24"/>
          <w:szCs w:val="24"/>
        </w:rPr>
        <w:t>ы</w:t>
      </w:r>
      <w:r w:rsidRPr="00017B67">
        <w:rPr>
          <w:rFonts w:ascii="Times New Roman" w:hAnsi="Times New Roman"/>
          <w:sz w:val="24"/>
          <w:szCs w:val="24"/>
        </w:rPr>
        <w:t>ступить с докладом, т.е. наилучшим образом проявить активность, умение вести диалог, дискутировать, быть терпеливым к другому мнению; аргументировано отстаивать свою позицию по тому или иному вопросу.</w:t>
      </w:r>
    </w:p>
    <w:p w:rsidR="00C32985" w:rsidRPr="00017B67" w:rsidRDefault="00C32985" w:rsidP="00C329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владеть:</w:t>
      </w:r>
      <w:r w:rsidRPr="00017B67">
        <w:rPr>
          <w:rFonts w:ascii="Times New Roman" w:hAnsi="Times New Roman"/>
          <w:sz w:val="24"/>
          <w:szCs w:val="24"/>
        </w:rPr>
        <w:t xml:space="preserve"> навыками работы со специальной научной и социологической литературой при подготовке и написании курсовой работы; применять полученные знания по социологии при изучении специальных дисциплин.</w:t>
      </w:r>
    </w:p>
    <w:p w:rsidR="00C32985" w:rsidRDefault="00C32985" w:rsidP="00C32985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111321" w:rsidRDefault="00111321"/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985"/>
    <w:rsid w:val="00011FAE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50D5"/>
    <w:rsid w:val="0016539F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B5252"/>
    <w:rsid w:val="007F4A07"/>
    <w:rsid w:val="00810BFF"/>
    <w:rsid w:val="008501DB"/>
    <w:rsid w:val="008E1E35"/>
    <w:rsid w:val="008F6F8E"/>
    <w:rsid w:val="00914F4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748EE"/>
    <w:rsid w:val="00B74B66"/>
    <w:rsid w:val="00BC3FD1"/>
    <w:rsid w:val="00BD4BA1"/>
    <w:rsid w:val="00BE3831"/>
    <w:rsid w:val="00BE601D"/>
    <w:rsid w:val="00BF02C5"/>
    <w:rsid w:val="00C244A0"/>
    <w:rsid w:val="00C32985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9040C"/>
    <w:rsid w:val="00DA55D6"/>
    <w:rsid w:val="00E266BC"/>
    <w:rsid w:val="00E5207A"/>
    <w:rsid w:val="00E67AC5"/>
    <w:rsid w:val="00E769A2"/>
    <w:rsid w:val="00E92C6C"/>
    <w:rsid w:val="00F230C3"/>
    <w:rsid w:val="00F61C9F"/>
    <w:rsid w:val="00F65FAD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13ABA-C83F-46FB-9655-C343D9A3E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98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C329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vts15">
    <w:name w:val="rvts15"/>
    <w:rsid w:val="00C32985"/>
  </w:style>
  <w:style w:type="character" w:customStyle="1" w:styleId="rvts14">
    <w:name w:val="rvts14"/>
    <w:rsid w:val="00C32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2024-06-21T06:54:00Z</dcterms:created>
  <dcterms:modified xsi:type="dcterms:W3CDTF">2024-06-21T06:55:00Z</dcterms:modified>
</cp:coreProperties>
</file>